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0D" w:rsidRDefault="00373690">
      <w:pPr>
        <w:rPr>
          <w:b/>
          <w:lang w:val="en-US"/>
        </w:rPr>
      </w:pPr>
      <w:r>
        <w:rPr>
          <w:b/>
          <w:lang w:val="en-US"/>
        </w:rPr>
        <w:t xml:space="preserve">      </w:t>
      </w:r>
      <w:r w:rsidR="00CB150D">
        <w:rPr>
          <w:b/>
          <w:lang w:val="en-US"/>
        </w:rPr>
        <w:t xml:space="preserve">Course to </w:t>
      </w:r>
      <w:proofErr w:type="spellStart"/>
      <w:r w:rsidR="00CB150D">
        <w:rPr>
          <w:b/>
          <w:lang w:val="en-US"/>
        </w:rPr>
        <w:t>Programme</w:t>
      </w:r>
      <w:proofErr w:type="spellEnd"/>
      <w:r w:rsidR="00CB150D">
        <w:rPr>
          <w:b/>
          <w:lang w:val="en-US"/>
        </w:rPr>
        <w:t xml:space="preserve"> Outcome Mapping </w:t>
      </w:r>
    </w:p>
    <w:p w:rsidR="00CB150D" w:rsidRDefault="00CB150D">
      <w:pPr>
        <w:rPr>
          <w:b/>
          <w:lang w:val="en-US"/>
        </w:rPr>
      </w:pPr>
      <w:bookmarkStart w:id="0" w:name="_GoBack"/>
      <w:bookmarkEnd w:id="0"/>
    </w:p>
    <w:p w:rsidR="00774745" w:rsidRPr="00774745" w:rsidRDefault="00774745" w:rsidP="00774745">
      <w:pPr>
        <w:rPr>
          <w:b/>
        </w:rPr>
      </w:pPr>
      <w:r w:rsidRPr="00774745">
        <w:rPr>
          <w:b/>
        </w:rPr>
        <w:t>Programme Outcomes</w:t>
      </w:r>
      <w:r>
        <w:rPr>
          <w:b/>
        </w:rPr>
        <w:t xml:space="preserve"> PO’s:</w:t>
      </w:r>
    </w:p>
    <w:p w:rsidR="00774745" w:rsidRDefault="00774745" w:rsidP="00774745">
      <w:r>
        <w:t xml:space="preserve">1. Ability to demonstrate knowledge of Computer science and its applications in order to enhance basic understanding of various software technologies. </w:t>
      </w:r>
    </w:p>
    <w:p w:rsidR="00774745" w:rsidRDefault="00774745" w:rsidP="00774745">
      <w:r>
        <w:t xml:space="preserve">2. Ability to </w:t>
      </w:r>
      <w:r>
        <w:t>analyse</w:t>
      </w:r>
      <w:r>
        <w:t xml:space="preserve"> and identify various business and technical problems to further solve problems with effective communication.</w:t>
      </w:r>
    </w:p>
    <w:p w:rsidR="00774745" w:rsidRDefault="00774745" w:rsidP="00774745">
      <w:r>
        <w:t xml:space="preserve">3. Ability to adapt analytical, logical and managerial skills with the technical aspects in order to design and deploy reliable software programs and application for real world problems. </w:t>
      </w:r>
    </w:p>
    <w:p w:rsidR="00774745" w:rsidRDefault="00774745" w:rsidP="00774745">
      <w:r>
        <w:t xml:space="preserve">4. Ability to investigate complex problems and provide computer-based solutions. </w:t>
      </w:r>
    </w:p>
    <w:p w:rsidR="00774745" w:rsidRDefault="00774745" w:rsidP="00774745">
      <w:r>
        <w:t xml:space="preserve">5. Ability to understand and deliver ethical, social and cultural responsibilities in professional environment as an individual and team. </w:t>
      </w:r>
    </w:p>
    <w:p w:rsidR="00774745" w:rsidRDefault="00774745" w:rsidP="00774745">
      <w:r>
        <w:t xml:space="preserve">6. Ability to adapt new technologies for upgrading their skills and contributing to a lifelong learning. </w:t>
      </w:r>
    </w:p>
    <w:p w:rsidR="00774745" w:rsidRDefault="00774745" w:rsidP="00774745">
      <w:r>
        <w:t xml:space="preserve">7. Ability to create and manage multidisciplinary projects and successfully apply software and project management principles. </w:t>
      </w:r>
    </w:p>
    <w:p w:rsidR="00CB150D" w:rsidRDefault="00774745" w:rsidP="00774745">
      <w:r>
        <w:t>8. Ability to become employable in a variety of IT companies and government sector and also seek entrepreneurship opportunities for the betterment of an individual and society at large.</w:t>
      </w:r>
    </w:p>
    <w:p w:rsidR="00774745" w:rsidRDefault="00774745" w:rsidP="00774745"/>
    <w:p w:rsidR="00774745" w:rsidRDefault="00774745" w:rsidP="00774745">
      <w:pPr>
        <w:rPr>
          <w:b/>
          <w:lang w:val="en-US"/>
        </w:rPr>
      </w:pPr>
    </w:p>
    <w:p w:rsidR="003907CE" w:rsidRDefault="003907CE">
      <w:pPr>
        <w:rPr>
          <w:b/>
          <w:lang w:val="en-US"/>
        </w:rPr>
      </w:pPr>
    </w:p>
    <w:p w:rsidR="003907CE" w:rsidRDefault="003907C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049"/>
        <w:gridCol w:w="1050"/>
        <w:gridCol w:w="1050"/>
        <w:gridCol w:w="1050"/>
        <w:gridCol w:w="1050"/>
        <w:gridCol w:w="1050"/>
        <w:gridCol w:w="1050"/>
      </w:tblGrid>
      <w:tr w:rsidR="00774745" w:rsidTr="00774745">
        <w:tc>
          <w:tcPr>
            <w:tcW w:w="1638" w:type="dxa"/>
          </w:tcPr>
          <w:p w:rsidR="00774745" w:rsidRDefault="007747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Courses / PO’s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PO1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PO2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PO3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PO4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PO5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PO6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PO7</w:t>
            </w:r>
          </w:p>
        </w:tc>
      </w:tr>
      <w:tr w:rsidR="00774745" w:rsidTr="00774745">
        <w:tc>
          <w:tcPr>
            <w:tcW w:w="1638" w:type="dxa"/>
          </w:tcPr>
          <w:p w:rsidR="00774745" w:rsidRPr="00774745" w:rsidRDefault="00774745">
            <w:pPr>
              <w:rPr>
                <w:b/>
                <w:lang w:val="en-US"/>
              </w:rPr>
            </w:pPr>
            <w:r w:rsidRPr="00774745">
              <w:rPr>
                <w:b/>
              </w:rPr>
              <w:t>Mathematics II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74745" w:rsidTr="00774745">
        <w:tc>
          <w:tcPr>
            <w:tcW w:w="1638" w:type="dxa"/>
          </w:tcPr>
          <w:p w:rsidR="00774745" w:rsidRPr="00774745" w:rsidRDefault="00774745">
            <w:pPr>
              <w:rPr>
                <w:b/>
                <w:lang w:val="en-US"/>
              </w:rPr>
            </w:pPr>
            <w:r w:rsidRPr="00774745">
              <w:rPr>
                <w:b/>
              </w:rPr>
              <w:t>System Analysis and Design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74745" w:rsidTr="00774745">
        <w:tc>
          <w:tcPr>
            <w:tcW w:w="1638" w:type="dxa"/>
          </w:tcPr>
          <w:p w:rsidR="00774745" w:rsidRPr="00774745" w:rsidRDefault="00774745">
            <w:pPr>
              <w:rPr>
                <w:b/>
                <w:lang w:val="en-US"/>
              </w:rPr>
            </w:pPr>
            <w:r w:rsidRPr="00774745">
              <w:rPr>
                <w:b/>
              </w:rPr>
              <w:t>Advanced Professional Communication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74745" w:rsidTr="00774745">
        <w:tc>
          <w:tcPr>
            <w:tcW w:w="1638" w:type="dxa"/>
          </w:tcPr>
          <w:p w:rsidR="00774745" w:rsidRPr="00774745" w:rsidRDefault="00774745">
            <w:pPr>
              <w:rPr>
                <w:b/>
                <w:lang w:val="en-US"/>
              </w:rPr>
            </w:pPr>
            <w:r w:rsidRPr="00774745">
              <w:rPr>
                <w:b/>
              </w:rPr>
              <w:t>Computer Organization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74745" w:rsidTr="00774745">
        <w:tc>
          <w:tcPr>
            <w:tcW w:w="1638" w:type="dxa"/>
          </w:tcPr>
          <w:p w:rsidR="00774745" w:rsidRPr="00774745" w:rsidRDefault="00774745">
            <w:pPr>
              <w:rPr>
                <w:b/>
                <w:lang w:val="en-US"/>
              </w:rPr>
            </w:pPr>
            <w:r w:rsidRPr="00774745">
              <w:rPr>
                <w:b/>
              </w:rPr>
              <w:t>Data Structure using C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74745" w:rsidTr="00774745">
        <w:tc>
          <w:tcPr>
            <w:tcW w:w="1638" w:type="dxa"/>
          </w:tcPr>
          <w:p w:rsidR="00774745" w:rsidRPr="00774745" w:rsidRDefault="00774745">
            <w:pPr>
              <w:rPr>
                <w:b/>
                <w:lang w:val="en-US"/>
              </w:rPr>
            </w:pPr>
            <w:r w:rsidRPr="00774745">
              <w:rPr>
                <w:b/>
              </w:rPr>
              <w:t>Data Structure Lab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74745" w:rsidTr="00774745">
        <w:tc>
          <w:tcPr>
            <w:tcW w:w="1638" w:type="dxa"/>
          </w:tcPr>
          <w:p w:rsidR="00774745" w:rsidRPr="00774745" w:rsidRDefault="00774745">
            <w:pPr>
              <w:rPr>
                <w:b/>
                <w:lang w:val="en-US"/>
              </w:rPr>
            </w:pPr>
            <w:r w:rsidRPr="00774745">
              <w:rPr>
                <w:b/>
              </w:rPr>
              <w:t>Computer Organization Lab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774745">
            <w:pPr>
              <w:rPr>
                <w:b/>
                <w:lang w:val="en-US"/>
              </w:rPr>
            </w:pPr>
          </w:p>
        </w:tc>
        <w:tc>
          <w:tcPr>
            <w:tcW w:w="1054" w:type="dxa"/>
          </w:tcPr>
          <w:p w:rsidR="00774745" w:rsidRDefault="003A02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</w:tbl>
    <w:p w:rsidR="003907CE" w:rsidRDefault="003907CE">
      <w:pPr>
        <w:rPr>
          <w:b/>
          <w:lang w:val="en-US"/>
        </w:rPr>
      </w:pPr>
    </w:p>
    <w:p w:rsidR="003907CE" w:rsidRDefault="003907CE">
      <w:pPr>
        <w:rPr>
          <w:b/>
          <w:lang w:val="en-US"/>
        </w:rPr>
      </w:pPr>
    </w:p>
    <w:p w:rsidR="00083A84" w:rsidRDefault="00E15CD6">
      <w:pPr>
        <w:rPr>
          <w:b/>
          <w:lang w:val="en-US"/>
        </w:rPr>
      </w:pPr>
      <w:r w:rsidRPr="005A1FF5">
        <w:rPr>
          <w:b/>
          <w:lang w:val="en-US"/>
        </w:rPr>
        <w:lastRenderedPageBreak/>
        <w:t xml:space="preserve">CO Attainment Levels for various </w:t>
      </w:r>
      <w:r w:rsidR="00B66FAA" w:rsidRPr="005A1FF5">
        <w:rPr>
          <w:b/>
          <w:lang w:val="en-US"/>
        </w:rPr>
        <w:t xml:space="preserve">courses </w:t>
      </w:r>
    </w:p>
    <w:p w:rsidR="005A1FF5" w:rsidRPr="005A1FF5" w:rsidRDefault="005A1FF5">
      <w:pPr>
        <w:rPr>
          <w:b/>
          <w:lang w:val="en-US"/>
        </w:rPr>
      </w:pPr>
      <w:r>
        <w:rPr>
          <w:b/>
          <w:lang w:val="en-US"/>
        </w:rPr>
        <w:t xml:space="preserve">I and II semester </w:t>
      </w:r>
    </w:p>
    <w:p w:rsidR="005A1FF5" w:rsidRDefault="005A1FF5" w:rsidP="005A1FF5">
      <w:pPr>
        <w:pStyle w:val="ListParagraph"/>
        <w:numPr>
          <w:ilvl w:val="0"/>
          <w:numId w:val="4"/>
        </w:numPr>
      </w:pPr>
      <w:r>
        <w:t>Level-1: 40% students score more than class average</w:t>
      </w:r>
    </w:p>
    <w:p w:rsidR="005A1FF5" w:rsidRDefault="005A1FF5" w:rsidP="005A1FF5">
      <w:pPr>
        <w:pStyle w:val="ListParagraph"/>
        <w:numPr>
          <w:ilvl w:val="0"/>
          <w:numId w:val="4"/>
        </w:numPr>
      </w:pPr>
      <w:r>
        <w:t>Level-2: 50% students score more than class average</w:t>
      </w:r>
    </w:p>
    <w:p w:rsidR="00E15CD6" w:rsidRDefault="005A1FF5" w:rsidP="005A1FF5">
      <w:pPr>
        <w:pStyle w:val="ListParagraph"/>
        <w:numPr>
          <w:ilvl w:val="0"/>
          <w:numId w:val="4"/>
        </w:numPr>
      </w:pPr>
      <w:r>
        <w:t>Level-3: 60% students score more than class average</w:t>
      </w:r>
    </w:p>
    <w:p w:rsidR="005A1FF5" w:rsidRDefault="005A1FF5" w:rsidP="005A1FF5">
      <w:pPr>
        <w:rPr>
          <w:b/>
          <w:lang w:val="en-US"/>
        </w:rPr>
      </w:pPr>
      <w:r w:rsidRPr="005A1FF5">
        <w:rPr>
          <w:b/>
          <w:lang w:val="en-US"/>
        </w:rPr>
        <w:t xml:space="preserve">III and IV Semester </w:t>
      </w:r>
    </w:p>
    <w:p w:rsidR="002111C9" w:rsidRDefault="002111C9" w:rsidP="002111C9">
      <w:pPr>
        <w:pStyle w:val="ListParagraph"/>
        <w:numPr>
          <w:ilvl w:val="0"/>
          <w:numId w:val="4"/>
        </w:numPr>
      </w:pPr>
      <w:r>
        <w:t>Level-1: 40% students score more than class average</w:t>
      </w:r>
    </w:p>
    <w:p w:rsidR="002111C9" w:rsidRDefault="002111C9" w:rsidP="002111C9">
      <w:pPr>
        <w:pStyle w:val="ListParagraph"/>
        <w:numPr>
          <w:ilvl w:val="0"/>
          <w:numId w:val="4"/>
        </w:numPr>
      </w:pPr>
      <w:r>
        <w:t>Level-2: 50% students score more than class average</w:t>
      </w:r>
    </w:p>
    <w:p w:rsidR="002111C9" w:rsidRDefault="002111C9" w:rsidP="002111C9">
      <w:pPr>
        <w:pStyle w:val="ListParagraph"/>
        <w:numPr>
          <w:ilvl w:val="0"/>
          <w:numId w:val="4"/>
        </w:numPr>
      </w:pPr>
      <w:r>
        <w:t>Level-3: 60% students score more than class average</w:t>
      </w:r>
    </w:p>
    <w:p w:rsidR="005A1FF5" w:rsidRDefault="005A1FF5" w:rsidP="005A1FF5">
      <w:pPr>
        <w:rPr>
          <w:b/>
          <w:lang w:val="en-US"/>
        </w:rPr>
      </w:pPr>
      <w:r>
        <w:rPr>
          <w:b/>
          <w:lang w:val="en-US"/>
        </w:rPr>
        <w:t>V and VI</w:t>
      </w:r>
      <w:r w:rsidRPr="005A1FF5">
        <w:rPr>
          <w:b/>
          <w:lang w:val="en-US"/>
        </w:rPr>
        <w:t xml:space="preserve"> Semester </w:t>
      </w:r>
    </w:p>
    <w:p w:rsidR="002111C9" w:rsidRDefault="002111C9" w:rsidP="002111C9">
      <w:pPr>
        <w:pStyle w:val="ListParagraph"/>
        <w:numPr>
          <w:ilvl w:val="0"/>
          <w:numId w:val="3"/>
        </w:numPr>
      </w:pPr>
      <w:r>
        <w:t>Level-1: 50% students score more than class average</w:t>
      </w:r>
    </w:p>
    <w:p w:rsidR="002111C9" w:rsidRDefault="002111C9" w:rsidP="002111C9">
      <w:pPr>
        <w:pStyle w:val="ListParagraph"/>
        <w:numPr>
          <w:ilvl w:val="0"/>
          <w:numId w:val="3"/>
        </w:numPr>
      </w:pPr>
      <w:r>
        <w:t>Level-2: 60% students score more than class average</w:t>
      </w:r>
    </w:p>
    <w:p w:rsidR="005A1FF5" w:rsidRDefault="002111C9" w:rsidP="005A1FF5">
      <w:pPr>
        <w:pStyle w:val="ListParagraph"/>
        <w:numPr>
          <w:ilvl w:val="0"/>
          <w:numId w:val="3"/>
        </w:numPr>
      </w:pPr>
      <w:r>
        <w:t>Level-3: 70% students score more than class average</w:t>
      </w:r>
    </w:p>
    <w:p w:rsidR="00CB150D" w:rsidRPr="00CB150D" w:rsidRDefault="00CB150D" w:rsidP="00CB150D">
      <w:pPr>
        <w:pStyle w:val="ListParagraph"/>
      </w:pPr>
    </w:p>
    <w:p w:rsidR="00E907D0" w:rsidRDefault="00E907D0" w:rsidP="005A1FF5">
      <w:pPr>
        <w:rPr>
          <w:b/>
          <w:lang w:val="en-US"/>
        </w:rPr>
      </w:pPr>
    </w:p>
    <w:p w:rsidR="00373690" w:rsidRDefault="00373690" w:rsidP="005A1FF5">
      <w:pPr>
        <w:rPr>
          <w:b/>
          <w:lang w:val="en-US"/>
        </w:rPr>
      </w:pPr>
    </w:p>
    <w:p w:rsidR="009E44B0" w:rsidRDefault="009E44B0" w:rsidP="005A1FF5">
      <w:pPr>
        <w:rPr>
          <w:b/>
          <w:lang w:val="en-US"/>
        </w:rPr>
      </w:pPr>
    </w:p>
    <w:p w:rsidR="009E44B0" w:rsidRDefault="009E44B0" w:rsidP="005A1FF5">
      <w:pPr>
        <w:rPr>
          <w:b/>
          <w:lang w:val="en-US"/>
        </w:rPr>
      </w:pPr>
    </w:p>
    <w:p w:rsidR="00373690" w:rsidRDefault="00373690" w:rsidP="005A1FF5">
      <w:pPr>
        <w:rPr>
          <w:b/>
          <w:lang w:val="en-US"/>
        </w:rPr>
      </w:pPr>
    </w:p>
    <w:p w:rsidR="00373690" w:rsidRDefault="00373690" w:rsidP="005A1FF5">
      <w:pPr>
        <w:rPr>
          <w:b/>
          <w:lang w:val="en-US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860"/>
        <w:gridCol w:w="1840"/>
        <w:gridCol w:w="1984"/>
      </w:tblGrid>
      <w:tr w:rsidR="00373690" w:rsidRPr="00325D3F" w:rsidTr="00D13467">
        <w:trPr>
          <w:trHeight w:val="660"/>
        </w:trPr>
        <w:tc>
          <w:tcPr>
            <w:tcW w:w="7508" w:type="dxa"/>
            <w:gridSpan w:val="4"/>
            <w:shd w:val="clear" w:color="auto" w:fill="auto"/>
            <w:noWrap/>
            <w:vAlign w:val="center"/>
          </w:tcPr>
          <w:p w:rsidR="00373690" w:rsidRDefault="00373690" w:rsidP="00D13467">
            <w:pPr>
              <w:jc w:val="center"/>
              <w:rPr>
                <w:b/>
              </w:rPr>
            </w:pPr>
            <w:r>
              <w:rPr>
                <w:b/>
              </w:rPr>
              <w:t>Measuring Course Outcome Attainment</w:t>
            </w:r>
          </w:p>
          <w:p w:rsidR="00373690" w:rsidRPr="00325D3F" w:rsidRDefault="00373690" w:rsidP="00D13467">
            <w:pPr>
              <w:jc w:val="center"/>
              <w:rPr>
                <w:b/>
              </w:rPr>
            </w:pPr>
            <w:r w:rsidRPr="00325D3F">
              <w:rPr>
                <w:b/>
              </w:rPr>
              <w:t>Level of course outcome attainment:</w:t>
            </w:r>
          </w:p>
          <w:p w:rsidR="00373690" w:rsidRDefault="00373690" w:rsidP="00D13467">
            <w:pPr>
              <w:jc w:val="center"/>
            </w:pPr>
            <w:proofErr w:type="spellStart"/>
            <w:r>
              <w:t>i</w:t>
            </w:r>
            <w:proofErr w:type="spellEnd"/>
            <w:r>
              <w:t>. Level-1: 40% students score more than class average</w:t>
            </w:r>
          </w:p>
          <w:p w:rsidR="00373690" w:rsidRDefault="00373690" w:rsidP="00D13467">
            <w:pPr>
              <w:jc w:val="center"/>
            </w:pPr>
            <w:r>
              <w:t>ii. Level-2: 50% students score more than class average</w:t>
            </w:r>
          </w:p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IN"/>
              </w:rPr>
            </w:pPr>
            <w:r>
              <w:t>iii. Level-3: 60% students score more than class average</w:t>
            </w:r>
          </w:p>
        </w:tc>
      </w:tr>
      <w:tr w:rsidR="00373690" w:rsidRPr="00325D3F" w:rsidTr="00D13467">
        <w:trPr>
          <w:trHeight w:val="660"/>
        </w:trPr>
        <w:tc>
          <w:tcPr>
            <w:tcW w:w="7508" w:type="dxa"/>
            <w:gridSpan w:val="4"/>
            <w:shd w:val="clear" w:color="auto" w:fill="auto"/>
            <w:noWrap/>
            <w:vAlign w:val="center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SCT2.1 Data Communication and Networking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</w:t>
            </w:r>
            <w:proofErr w:type="spellEnd"/>
            <w:r w:rsidRPr="00325D3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no.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Student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External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Internal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Sudharani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Chandrashekhara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Mahendra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Mahi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Ganesh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Sachin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Mahesh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Sudhakar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Sunita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Pooja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Mayuri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Ayesha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Hajra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Laxmi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Ashwini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Nagajyoti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Sarika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Saoumya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Ambika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Jyoti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373690" w:rsidRPr="00325D3F" w:rsidTr="00D13467">
        <w:trPr>
          <w:trHeight w:val="300"/>
        </w:trPr>
        <w:tc>
          <w:tcPr>
            <w:tcW w:w="3684" w:type="dxa"/>
            <w:gridSpan w:val="2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Class 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840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360</w:t>
            </w:r>
          </w:p>
        </w:tc>
      </w:tr>
      <w:tr w:rsidR="00373690" w:rsidRPr="00325D3F" w:rsidTr="00D13467">
        <w:trPr>
          <w:trHeight w:val="300"/>
        </w:trPr>
        <w:tc>
          <w:tcPr>
            <w:tcW w:w="3684" w:type="dxa"/>
            <w:gridSpan w:val="2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Class Average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</w:tr>
      <w:tr w:rsidR="00373690" w:rsidRPr="00325D3F" w:rsidTr="00D13467">
        <w:trPr>
          <w:trHeight w:val="300"/>
        </w:trPr>
        <w:tc>
          <w:tcPr>
            <w:tcW w:w="7508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The Average Marks in External Evaluation is 40</w:t>
            </w:r>
          </w:p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% of Student score more than 40 is 60% i.e. level 3</w:t>
            </w:r>
          </w:p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The Average marks in Internal Evaluation is 17</w:t>
            </w:r>
          </w:p>
          <w:p w:rsidR="00373690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% of students score more than 17 is 80% i.e. level 3</w:t>
            </w:r>
          </w:p>
          <w:p w:rsidR="00373690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A(CO) SCT2.1 Data Communication and Networking = 80 % (3) +20%(3)</w:t>
            </w:r>
          </w:p>
          <w:p w:rsidR="00373690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                                                             = </w:t>
            </w: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2.4 + 0.6</w:t>
            </w:r>
          </w:p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                                                 = 3</w:t>
            </w:r>
          </w:p>
        </w:tc>
      </w:tr>
      <w:tr w:rsidR="00373690" w:rsidRPr="00325D3F" w:rsidTr="00D13467">
        <w:trPr>
          <w:trHeight w:val="300"/>
        </w:trPr>
        <w:tc>
          <w:tcPr>
            <w:tcW w:w="7508" w:type="dxa"/>
            <w:gridSpan w:val="4"/>
            <w:vMerge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73690" w:rsidRPr="00325D3F" w:rsidTr="00D13467">
        <w:trPr>
          <w:trHeight w:val="300"/>
        </w:trPr>
        <w:tc>
          <w:tcPr>
            <w:tcW w:w="7508" w:type="dxa"/>
            <w:gridSpan w:val="4"/>
            <w:vMerge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73690" w:rsidRPr="00325D3F" w:rsidTr="00D13467">
        <w:trPr>
          <w:trHeight w:val="437"/>
        </w:trPr>
        <w:tc>
          <w:tcPr>
            <w:tcW w:w="7508" w:type="dxa"/>
            <w:gridSpan w:val="4"/>
            <w:vMerge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73690" w:rsidRPr="00325D3F" w:rsidTr="00D13467">
        <w:trPr>
          <w:trHeight w:val="300"/>
        </w:trPr>
        <w:tc>
          <w:tcPr>
            <w:tcW w:w="7508" w:type="dxa"/>
            <w:gridSpan w:val="4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Level of attainment set = 3</w:t>
            </w:r>
          </w:p>
        </w:tc>
      </w:tr>
      <w:tr w:rsidR="00373690" w:rsidRPr="00325D3F" w:rsidTr="00D13467">
        <w:trPr>
          <w:trHeight w:val="300"/>
        </w:trPr>
        <w:tc>
          <w:tcPr>
            <w:tcW w:w="7508" w:type="dxa"/>
            <w:gridSpan w:val="4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Level attained = 3</w:t>
            </w:r>
          </w:p>
        </w:tc>
      </w:tr>
      <w:tr w:rsidR="00373690" w:rsidRPr="00325D3F" w:rsidTr="00D13467">
        <w:trPr>
          <w:trHeight w:val="300"/>
        </w:trPr>
        <w:tc>
          <w:tcPr>
            <w:tcW w:w="7508" w:type="dxa"/>
            <w:gridSpan w:val="4"/>
            <w:shd w:val="clear" w:color="auto" w:fill="auto"/>
            <w:noWrap/>
            <w:vAlign w:val="bottom"/>
            <w:hideMark/>
          </w:tcPr>
          <w:p w:rsidR="00373690" w:rsidRPr="00325D3F" w:rsidRDefault="00373690" w:rsidP="00D13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25D3F">
              <w:rPr>
                <w:rFonts w:ascii="Calibri" w:eastAsia="Times New Roman" w:hAnsi="Calibri" w:cs="Calibri"/>
                <w:color w:val="000000"/>
                <w:lang w:eastAsia="en-IN"/>
              </w:rPr>
              <w:t>and Hence CO is fully attained for SCT2.1 Data Communication and Networking</w:t>
            </w:r>
          </w:p>
        </w:tc>
      </w:tr>
    </w:tbl>
    <w:p w:rsidR="00373690" w:rsidRDefault="00373690" w:rsidP="005A1FF5">
      <w:pPr>
        <w:rPr>
          <w:b/>
          <w:lang w:val="en-US"/>
        </w:rPr>
      </w:pPr>
    </w:p>
    <w:p w:rsidR="00373690" w:rsidRDefault="00373690" w:rsidP="005A1FF5">
      <w:pPr>
        <w:rPr>
          <w:b/>
          <w:lang w:val="en-US"/>
        </w:rPr>
      </w:pPr>
    </w:p>
    <w:p w:rsidR="00373690" w:rsidRDefault="00373690" w:rsidP="00373690">
      <w:pPr>
        <w:jc w:val="center"/>
        <w:rPr>
          <w:b/>
          <w:sz w:val="28"/>
          <w:lang w:val="en-US"/>
        </w:rPr>
      </w:pPr>
      <w:r w:rsidRPr="00373690">
        <w:rPr>
          <w:b/>
          <w:sz w:val="28"/>
          <w:lang w:val="en-US"/>
        </w:rPr>
        <w:t>Identification of Slow and Advance Learners</w:t>
      </w:r>
      <w:r w:rsidR="00EB3169">
        <w:rPr>
          <w:b/>
          <w:sz w:val="28"/>
          <w:lang w:val="en-US"/>
        </w:rPr>
        <w:t xml:space="preserve"> (30) </w:t>
      </w:r>
    </w:p>
    <w:p w:rsidR="00373690" w:rsidRPr="00373690" w:rsidRDefault="00373690" w:rsidP="00373690">
      <w:pPr>
        <w:jc w:val="center"/>
        <w:rPr>
          <w:b/>
          <w:sz w:val="28"/>
          <w:lang w:val="en-US"/>
        </w:rPr>
      </w:pPr>
    </w:p>
    <w:p w:rsidR="00373690" w:rsidRDefault="00373690" w:rsidP="005A1FF5">
      <w:pPr>
        <w:rPr>
          <w:b/>
          <w:lang w:val="en-US"/>
        </w:rPr>
      </w:pPr>
      <w:r>
        <w:rPr>
          <w:b/>
          <w:lang w:val="en-US"/>
        </w:rPr>
        <w:t xml:space="preserve">Identification of Advance and Slow learners </w:t>
      </w:r>
    </w:p>
    <w:p w:rsidR="00373690" w:rsidRPr="00373690" w:rsidRDefault="00373690" w:rsidP="005A1FF5">
      <w:pPr>
        <w:rPr>
          <w:lang w:val="en-US"/>
        </w:rPr>
      </w:pPr>
      <w:r w:rsidRPr="00373690">
        <w:rPr>
          <w:lang w:val="en-US"/>
        </w:rPr>
        <w:t xml:space="preserve">1. Based on Qualifying marks </w:t>
      </w:r>
    </w:p>
    <w:p w:rsidR="00373690" w:rsidRPr="00373690" w:rsidRDefault="00373690" w:rsidP="005A1FF5">
      <w:pPr>
        <w:rPr>
          <w:lang w:val="en-US"/>
        </w:rPr>
      </w:pPr>
      <w:r w:rsidRPr="00373690">
        <w:rPr>
          <w:lang w:val="en-US"/>
        </w:rPr>
        <w:t xml:space="preserve">2. Marks obtained in First Internal Examination </w:t>
      </w:r>
    </w:p>
    <w:p w:rsidR="00373690" w:rsidRDefault="00373690" w:rsidP="005A1FF5">
      <w:pPr>
        <w:rPr>
          <w:lang w:val="en-US"/>
        </w:rPr>
      </w:pPr>
      <w:r w:rsidRPr="00373690">
        <w:rPr>
          <w:lang w:val="en-US"/>
        </w:rPr>
        <w:t xml:space="preserve">3. </w:t>
      </w:r>
      <w:r>
        <w:rPr>
          <w:lang w:val="en-US"/>
        </w:rPr>
        <w:t xml:space="preserve">Qualitative Performance in Classroom </w:t>
      </w:r>
    </w:p>
    <w:p w:rsidR="00373690" w:rsidRDefault="00373690" w:rsidP="005A1FF5">
      <w:pPr>
        <w:rPr>
          <w:lang w:val="en-US"/>
        </w:rPr>
      </w:pPr>
    </w:p>
    <w:p w:rsidR="00373690" w:rsidRDefault="00373690" w:rsidP="005A1FF5">
      <w:pPr>
        <w:rPr>
          <w:b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Programmes</w:t>
      </w:r>
      <w:proofErr w:type="spellEnd"/>
      <w:r>
        <w:rPr>
          <w:b/>
          <w:lang w:val="en-US"/>
        </w:rPr>
        <w:t xml:space="preserve"> for Slow Learners </w:t>
      </w:r>
    </w:p>
    <w:p w:rsidR="00373690" w:rsidRPr="00460F5F" w:rsidRDefault="00373690" w:rsidP="005A1FF5">
      <w:pPr>
        <w:rPr>
          <w:lang w:val="en-US"/>
        </w:rPr>
      </w:pPr>
      <w:r w:rsidRPr="00460F5F">
        <w:rPr>
          <w:lang w:val="en-US"/>
        </w:rPr>
        <w:t xml:space="preserve">1. Remedial Coaching </w:t>
      </w:r>
    </w:p>
    <w:p w:rsidR="00373690" w:rsidRPr="00460F5F" w:rsidRDefault="00373690" w:rsidP="005A1FF5">
      <w:pPr>
        <w:rPr>
          <w:lang w:val="en-US"/>
        </w:rPr>
      </w:pPr>
      <w:r w:rsidRPr="00460F5F">
        <w:rPr>
          <w:lang w:val="en-US"/>
        </w:rPr>
        <w:t>2. Providing Extra Books/ Notes</w:t>
      </w:r>
    </w:p>
    <w:p w:rsidR="00373690" w:rsidRPr="00460F5F" w:rsidRDefault="00373690" w:rsidP="005A1FF5">
      <w:pPr>
        <w:rPr>
          <w:lang w:val="en-US"/>
        </w:rPr>
      </w:pPr>
      <w:r w:rsidRPr="00460F5F">
        <w:rPr>
          <w:lang w:val="en-US"/>
        </w:rPr>
        <w:t xml:space="preserve">3. Personal Counselling </w:t>
      </w:r>
    </w:p>
    <w:p w:rsidR="00460F5F" w:rsidRDefault="00373690" w:rsidP="005A1FF5">
      <w:pPr>
        <w:rPr>
          <w:lang w:val="en-US"/>
        </w:rPr>
      </w:pPr>
      <w:r w:rsidRPr="00460F5F">
        <w:rPr>
          <w:lang w:val="en-US"/>
        </w:rPr>
        <w:t xml:space="preserve">4. </w:t>
      </w:r>
      <w:r w:rsidR="00460F5F" w:rsidRPr="00460F5F">
        <w:rPr>
          <w:lang w:val="en-US"/>
        </w:rPr>
        <w:t xml:space="preserve">Solved Question Papers/ Question Bank </w:t>
      </w:r>
    </w:p>
    <w:p w:rsidR="00460F5F" w:rsidRDefault="00460F5F" w:rsidP="005A1FF5">
      <w:pPr>
        <w:rPr>
          <w:lang w:val="en-US"/>
        </w:rPr>
      </w:pPr>
    </w:p>
    <w:p w:rsidR="00460F5F" w:rsidRPr="00460F5F" w:rsidRDefault="00460F5F" w:rsidP="005A1FF5">
      <w:pPr>
        <w:rPr>
          <w:b/>
          <w:lang w:val="en-US"/>
        </w:rPr>
      </w:pPr>
      <w:r w:rsidRPr="00460F5F">
        <w:rPr>
          <w:b/>
          <w:lang w:val="en-US"/>
        </w:rPr>
        <w:lastRenderedPageBreak/>
        <w:t xml:space="preserve">Outcome Analysis </w:t>
      </w:r>
    </w:p>
    <w:p w:rsidR="00460F5F" w:rsidRDefault="00460F5F" w:rsidP="005A1FF5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1DCF6A4B" wp14:editId="1FDED1A6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0F5F" w:rsidRDefault="00460F5F" w:rsidP="005A1FF5">
      <w:pPr>
        <w:rPr>
          <w:lang w:val="en-US"/>
        </w:rPr>
      </w:pPr>
    </w:p>
    <w:p w:rsidR="00460F5F" w:rsidRDefault="00460F5F" w:rsidP="005A1FF5">
      <w:pPr>
        <w:rPr>
          <w:lang w:val="en-US"/>
        </w:rPr>
      </w:pPr>
    </w:p>
    <w:p w:rsidR="00460F5F" w:rsidRDefault="00460F5F" w:rsidP="005A1FF5">
      <w:pPr>
        <w:rPr>
          <w:lang w:val="en-US"/>
        </w:rPr>
      </w:pPr>
    </w:p>
    <w:p w:rsidR="00460F5F" w:rsidRDefault="00460F5F" w:rsidP="005A1FF5">
      <w:pPr>
        <w:rPr>
          <w:lang w:val="en-US"/>
        </w:rPr>
      </w:pPr>
    </w:p>
    <w:p w:rsidR="00460F5F" w:rsidRDefault="00460F5F" w:rsidP="005A1FF5">
      <w:pPr>
        <w:rPr>
          <w:lang w:val="en-US"/>
        </w:rPr>
      </w:pPr>
    </w:p>
    <w:p w:rsidR="00460F5F" w:rsidRDefault="00460F5F" w:rsidP="005A1FF5">
      <w:pPr>
        <w:rPr>
          <w:lang w:val="en-US"/>
        </w:rPr>
      </w:pPr>
    </w:p>
    <w:p w:rsidR="00460F5F" w:rsidRPr="00460F5F" w:rsidRDefault="00460F5F" w:rsidP="005A1FF5">
      <w:pPr>
        <w:rPr>
          <w:lang w:val="en-US"/>
        </w:rPr>
      </w:pPr>
    </w:p>
    <w:p w:rsidR="00373690" w:rsidRDefault="00460F5F" w:rsidP="005A1FF5">
      <w:pPr>
        <w:rPr>
          <w:b/>
          <w:lang w:val="en-US"/>
        </w:rPr>
      </w:pPr>
      <w:proofErr w:type="spellStart"/>
      <w:r>
        <w:rPr>
          <w:b/>
          <w:lang w:val="en-US"/>
        </w:rPr>
        <w:t>Programmes</w:t>
      </w:r>
      <w:proofErr w:type="spellEnd"/>
      <w:r>
        <w:rPr>
          <w:b/>
          <w:lang w:val="en-US"/>
        </w:rPr>
        <w:t xml:space="preserve"> for Advance Learners  </w:t>
      </w:r>
    </w:p>
    <w:p w:rsidR="00460F5F" w:rsidRDefault="00460F5F" w:rsidP="00460F5F">
      <w:r>
        <w:t xml:space="preserve">1. Research Oriented Projects </w:t>
      </w:r>
    </w:p>
    <w:p w:rsidR="00460F5F" w:rsidRDefault="00460F5F" w:rsidP="00460F5F">
      <w:r>
        <w:t xml:space="preserve">2. Industrial Training/ Internships </w:t>
      </w:r>
    </w:p>
    <w:p w:rsidR="00460F5F" w:rsidRDefault="00460F5F" w:rsidP="00460F5F">
      <w:r>
        <w:t>3. Volunteer Opportunities in Event Organization</w:t>
      </w:r>
    </w:p>
    <w:p w:rsidR="00460F5F" w:rsidRDefault="00460F5F" w:rsidP="00460F5F">
      <w:r>
        <w:t>4. Class Representatives</w:t>
      </w:r>
    </w:p>
    <w:p w:rsidR="00460F5F" w:rsidRDefault="00460F5F" w:rsidP="00460F5F">
      <w:r>
        <w:t>5. Serving on Various Institutional Committees</w:t>
      </w:r>
    </w:p>
    <w:p w:rsidR="00460F5F" w:rsidRDefault="00460F5F" w:rsidP="00460F5F">
      <w:r>
        <w:t xml:space="preserve">6. Peer Teacher </w:t>
      </w:r>
    </w:p>
    <w:p w:rsidR="00460F5F" w:rsidRDefault="00460F5F" w:rsidP="00460F5F">
      <w:r>
        <w:t>7. To Form Subject Related Student Societies and Organize activities</w:t>
      </w:r>
    </w:p>
    <w:p w:rsidR="00460F5F" w:rsidRDefault="00460F5F" w:rsidP="00460F5F"/>
    <w:p w:rsidR="00460F5F" w:rsidRDefault="00EB3169" w:rsidP="00460F5F">
      <w:pPr>
        <w:rPr>
          <w:b/>
          <w:lang w:val="en-US"/>
        </w:rPr>
      </w:pPr>
      <w:r>
        <w:rPr>
          <w:noProof/>
          <w:lang w:eastAsia="en-IN"/>
        </w:rPr>
        <w:lastRenderedPageBreak/>
        <w:drawing>
          <wp:inline distT="0" distB="0" distL="0" distR="0" wp14:anchorId="628CE3B8" wp14:editId="3BC58EB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lang w:val="en-US"/>
        </w:rPr>
        <w:t xml:space="preserve"> </w:t>
      </w:r>
    </w:p>
    <w:p w:rsidR="00EB3169" w:rsidRDefault="00EB3169" w:rsidP="00460F5F">
      <w:pPr>
        <w:rPr>
          <w:b/>
          <w:lang w:val="en-US"/>
        </w:rPr>
      </w:pPr>
    </w:p>
    <w:p w:rsidR="00EB3169" w:rsidRDefault="00EB3169" w:rsidP="00460F5F">
      <w:pPr>
        <w:rPr>
          <w:b/>
          <w:lang w:val="en-US"/>
        </w:rPr>
      </w:pPr>
      <w:r>
        <w:rPr>
          <w:b/>
          <w:lang w:val="en-US"/>
        </w:rPr>
        <w:t>Teachers using ICT</w:t>
      </w:r>
    </w:p>
    <w:p w:rsidR="00EB3169" w:rsidRDefault="00EB3169" w:rsidP="00460F5F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268"/>
      </w:tblGrid>
      <w:tr w:rsidR="00EB3169" w:rsidTr="00A94486">
        <w:tc>
          <w:tcPr>
            <w:tcW w:w="846" w:type="dxa"/>
          </w:tcPr>
          <w:p w:rsidR="00EB3169" w:rsidRDefault="00A94486" w:rsidP="00A9448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Sr</w:t>
            </w:r>
            <w:proofErr w:type="spellEnd"/>
            <w:r>
              <w:rPr>
                <w:b/>
                <w:lang w:val="en-US"/>
              </w:rPr>
              <w:t xml:space="preserve"> no.</w:t>
            </w:r>
          </w:p>
        </w:tc>
        <w:tc>
          <w:tcPr>
            <w:tcW w:w="3544" w:type="dxa"/>
          </w:tcPr>
          <w:p w:rsidR="00EB3169" w:rsidRDefault="00A94486" w:rsidP="00A944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staff</w:t>
            </w:r>
          </w:p>
        </w:tc>
        <w:tc>
          <w:tcPr>
            <w:tcW w:w="2268" w:type="dxa"/>
          </w:tcPr>
          <w:p w:rsidR="00EB3169" w:rsidRDefault="00A94486" w:rsidP="00460F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ICT tools used for Teaching </w:t>
            </w:r>
          </w:p>
        </w:tc>
      </w:tr>
      <w:tr w:rsidR="00EB3169" w:rsidTr="00A94486">
        <w:tc>
          <w:tcPr>
            <w:tcW w:w="846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</w:tr>
      <w:tr w:rsidR="00EB3169" w:rsidTr="00A94486">
        <w:tc>
          <w:tcPr>
            <w:tcW w:w="846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</w:tr>
      <w:tr w:rsidR="00EB3169" w:rsidTr="00A94486">
        <w:tc>
          <w:tcPr>
            <w:tcW w:w="846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</w:tr>
      <w:tr w:rsidR="00EB3169" w:rsidTr="00A94486">
        <w:tc>
          <w:tcPr>
            <w:tcW w:w="846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</w:tr>
      <w:tr w:rsidR="00EB3169" w:rsidTr="00A94486">
        <w:tc>
          <w:tcPr>
            <w:tcW w:w="846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</w:tr>
      <w:tr w:rsidR="00EB3169" w:rsidTr="00A94486">
        <w:tc>
          <w:tcPr>
            <w:tcW w:w="846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</w:tr>
      <w:tr w:rsidR="00EB3169" w:rsidTr="00A94486">
        <w:tc>
          <w:tcPr>
            <w:tcW w:w="846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EB3169" w:rsidRDefault="00EB3169" w:rsidP="00460F5F">
            <w:pPr>
              <w:rPr>
                <w:b/>
                <w:lang w:val="en-US"/>
              </w:rPr>
            </w:pPr>
          </w:p>
        </w:tc>
      </w:tr>
    </w:tbl>
    <w:p w:rsidR="00A94486" w:rsidRDefault="00A94486" w:rsidP="00460F5F">
      <w:pPr>
        <w:rPr>
          <w:b/>
          <w:lang w:val="en-US"/>
        </w:rPr>
      </w:pPr>
    </w:p>
    <w:p w:rsidR="00A94486" w:rsidRDefault="00A94486" w:rsidP="00460F5F">
      <w:pPr>
        <w:rPr>
          <w:b/>
          <w:lang w:val="en-US"/>
        </w:rPr>
      </w:pPr>
    </w:p>
    <w:p w:rsidR="00A94486" w:rsidRDefault="00A94486" w:rsidP="00460F5F">
      <w:pPr>
        <w:rPr>
          <w:b/>
          <w:lang w:val="en-US"/>
        </w:rPr>
      </w:pPr>
    </w:p>
    <w:p w:rsidR="00A94486" w:rsidRDefault="00A94486" w:rsidP="00460F5F">
      <w:pPr>
        <w:rPr>
          <w:b/>
          <w:lang w:val="en-US"/>
        </w:rPr>
      </w:pPr>
    </w:p>
    <w:p w:rsidR="00EB3169" w:rsidRDefault="00A94486" w:rsidP="00460F5F">
      <w:pPr>
        <w:rPr>
          <w:b/>
          <w:lang w:val="en-US"/>
        </w:rPr>
      </w:pPr>
      <w:r>
        <w:rPr>
          <w:b/>
          <w:lang w:val="en-US"/>
        </w:rPr>
        <w:t>Possible ICT Tools:</w:t>
      </w:r>
    </w:p>
    <w:p w:rsidR="00A94486" w:rsidRPr="00A94486" w:rsidRDefault="00D83032" w:rsidP="00A9448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Projector</w:t>
      </w:r>
    </w:p>
    <w:p w:rsidR="00A94486" w:rsidRPr="00A94486" w:rsidRDefault="00D83032" w:rsidP="00A9448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Camera</w:t>
      </w:r>
    </w:p>
    <w:p w:rsidR="00A94486" w:rsidRPr="00A94486" w:rsidRDefault="00D83032" w:rsidP="00A9448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Smart phone</w:t>
      </w:r>
    </w:p>
    <w:p w:rsidR="00A94486" w:rsidRPr="00A94486" w:rsidRDefault="00A94486" w:rsidP="00A94486">
      <w:pPr>
        <w:pStyle w:val="ListParagraph"/>
        <w:numPr>
          <w:ilvl w:val="0"/>
          <w:numId w:val="8"/>
        </w:numPr>
        <w:rPr>
          <w:lang w:val="en-US"/>
        </w:rPr>
      </w:pPr>
      <w:r w:rsidRPr="00A94486">
        <w:rPr>
          <w:lang w:val="en-US"/>
        </w:rPr>
        <w:t>Social Media</w:t>
      </w:r>
    </w:p>
    <w:p w:rsidR="00A94486" w:rsidRPr="00A94486" w:rsidRDefault="00A94486" w:rsidP="00A94486">
      <w:pPr>
        <w:pStyle w:val="ListParagraph"/>
        <w:numPr>
          <w:ilvl w:val="0"/>
          <w:numId w:val="8"/>
        </w:numPr>
        <w:rPr>
          <w:lang w:val="en-US"/>
        </w:rPr>
      </w:pPr>
      <w:r w:rsidRPr="00A94486">
        <w:rPr>
          <w:lang w:val="en-US"/>
        </w:rPr>
        <w:t>Video Conferencing Tools</w:t>
      </w:r>
    </w:p>
    <w:p w:rsidR="00A94486" w:rsidRPr="00A94486" w:rsidRDefault="00A94486" w:rsidP="00A94486">
      <w:pPr>
        <w:pStyle w:val="ListParagraph"/>
        <w:numPr>
          <w:ilvl w:val="0"/>
          <w:numId w:val="8"/>
        </w:numPr>
        <w:rPr>
          <w:lang w:val="en-US"/>
        </w:rPr>
      </w:pPr>
      <w:r w:rsidRPr="00A94486">
        <w:rPr>
          <w:lang w:val="en-US"/>
        </w:rPr>
        <w:t xml:space="preserve">Institutional LMS </w:t>
      </w:r>
    </w:p>
    <w:p w:rsidR="00A94486" w:rsidRPr="00A94486" w:rsidRDefault="00A94486" w:rsidP="00A94486">
      <w:pPr>
        <w:pStyle w:val="ListParagraph"/>
        <w:numPr>
          <w:ilvl w:val="0"/>
          <w:numId w:val="8"/>
        </w:numPr>
        <w:rPr>
          <w:lang w:val="en-US"/>
        </w:rPr>
      </w:pPr>
      <w:r w:rsidRPr="00A94486">
        <w:rPr>
          <w:lang w:val="en-US"/>
        </w:rPr>
        <w:t xml:space="preserve">Digital Microscope </w:t>
      </w:r>
    </w:p>
    <w:p w:rsidR="00A94486" w:rsidRDefault="00A94486" w:rsidP="00A94486">
      <w:pPr>
        <w:pStyle w:val="ListParagraph"/>
        <w:numPr>
          <w:ilvl w:val="0"/>
          <w:numId w:val="8"/>
        </w:numPr>
        <w:rPr>
          <w:lang w:val="en-US"/>
        </w:rPr>
      </w:pPr>
      <w:r w:rsidRPr="00A94486">
        <w:rPr>
          <w:lang w:val="en-US"/>
        </w:rPr>
        <w:t xml:space="preserve">Video/Audio Resources </w:t>
      </w:r>
    </w:p>
    <w:p w:rsidR="00A94486" w:rsidRDefault="00A94486" w:rsidP="00A9448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Subject Related Specialized Hardware and Software Tools </w:t>
      </w:r>
    </w:p>
    <w:p w:rsidR="00A94486" w:rsidRDefault="00A94486" w:rsidP="00A9448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Language Laboratory </w:t>
      </w:r>
    </w:p>
    <w:p w:rsidR="00A94486" w:rsidRDefault="00A94486" w:rsidP="00A9448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NMEICT Resources such as: e-PG </w:t>
      </w:r>
      <w:proofErr w:type="spellStart"/>
      <w:r>
        <w:rPr>
          <w:lang w:val="en-US"/>
        </w:rPr>
        <w:t>Pathshala</w:t>
      </w:r>
      <w:proofErr w:type="spellEnd"/>
      <w:r>
        <w:rPr>
          <w:lang w:val="en-US"/>
        </w:rPr>
        <w:t>/ NPTEL SWAYAM</w:t>
      </w:r>
    </w:p>
    <w:p w:rsidR="00A94486" w:rsidRDefault="00A94486" w:rsidP="00A94486">
      <w:pPr>
        <w:rPr>
          <w:lang w:val="en-US"/>
        </w:rPr>
      </w:pPr>
    </w:p>
    <w:p w:rsidR="00A94486" w:rsidRPr="00A94486" w:rsidRDefault="00A94486" w:rsidP="00A94486">
      <w:pPr>
        <w:rPr>
          <w:lang w:val="en-US"/>
        </w:rPr>
      </w:pPr>
    </w:p>
    <w:p w:rsidR="00A94486" w:rsidRDefault="00A94486" w:rsidP="00A94486">
      <w:pPr>
        <w:rPr>
          <w:lang w:val="en-US"/>
        </w:rPr>
      </w:pPr>
    </w:p>
    <w:p w:rsidR="00A94486" w:rsidRPr="00A94486" w:rsidRDefault="00A94486" w:rsidP="00A94486">
      <w:pPr>
        <w:rPr>
          <w:lang w:val="en-US"/>
        </w:rPr>
      </w:pPr>
    </w:p>
    <w:p w:rsidR="00A94486" w:rsidRPr="00A94486" w:rsidRDefault="00A94486" w:rsidP="00A94486">
      <w:pPr>
        <w:rPr>
          <w:b/>
          <w:lang w:val="en-US"/>
        </w:rPr>
      </w:pPr>
    </w:p>
    <w:p w:rsidR="00A94486" w:rsidRPr="005A1FF5" w:rsidRDefault="00A94486" w:rsidP="00460F5F">
      <w:pPr>
        <w:rPr>
          <w:b/>
          <w:lang w:val="en-US"/>
        </w:rPr>
      </w:pPr>
    </w:p>
    <w:sectPr w:rsidR="00A94486" w:rsidRPr="005A1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CBB"/>
    <w:multiLevelType w:val="hybridMultilevel"/>
    <w:tmpl w:val="3D5C83CC"/>
    <w:lvl w:ilvl="0" w:tplc="B9989B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A3C"/>
    <w:multiLevelType w:val="hybridMultilevel"/>
    <w:tmpl w:val="36AE0FE0"/>
    <w:lvl w:ilvl="0" w:tplc="F96083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14B4D"/>
    <w:multiLevelType w:val="hybridMultilevel"/>
    <w:tmpl w:val="7DBE8470"/>
    <w:lvl w:ilvl="0" w:tplc="6D6E7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B19"/>
    <w:multiLevelType w:val="hybridMultilevel"/>
    <w:tmpl w:val="16B8E9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295F"/>
    <w:multiLevelType w:val="hybridMultilevel"/>
    <w:tmpl w:val="B36CC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D1CEC"/>
    <w:multiLevelType w:val="hybridMultilevel"/>
    <w:tmpl w:val="805CD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4111"/>
    <w:multiLevelType w:val="hybridMultilevel"/>
    <w:tmpl w:val="D074A5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349C4"/>
    <w:multiLevelType w:val="hybridMultilevel"/>
    <w:tmpl w:val="3B5822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6"/>
    <w:rsid w:val="00083A84"/>
    <w:rsid w:val="002111C9"/>
    <w:rsid w:val="00373690"/>
    <w:rsid w:val="003907CE"/>
    <w:rsid w:val="003A021B"/>
    <w:rsid w:val="00460F5F"/>
    <w:rsid w:val="005A1FF5"/>
    <w:rsid w:val="0065712D"/>
    <w:rsid w:val="00774745"/>
    <w:rsid w:val="009E44B0"/>
    <w:rsid w:val="00A94486"/>
    <w:rsid w:val="00AA78F4"/>
    <w:rsid w:val="00B66FAA"/>
    <w:rsid w:val="00C04775"/>
    <w:rsid w:val="00CB150D"/>
    <w:rsid w:val="00D83032"/>
    <w:rsid w:val="00E15CD6"/>
    <w:rsid w:val="00E907D0"/>
    <w:rsid w:val="00E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AAC1"/>
  <w15:chartTrackingRefBased/>
  <w15:docId w15:val="{F976E8A0-9B4F-4990-AFF9-CA4ECD9C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F5"/>
    <w:pPr>
      <w:ind w:left="720"/>
      <w:contextualSpacing/>
    </w:pPr>
  </w:style>
  <w:style w:type="table" w:styleId="TableGrid">
    <w:name w:val="Table Grid"/>
    <w:basedOn w:val="TableNormal"/>
    <w:uiPriority w:val="39"/>
    <w:rsid w:val="00EB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0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Outcome of Remedial Coaching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Before Remedial Coaching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Sheet1!$A$2:$A$10</c:f>
              <c:numCache>
                <c:formatCode>General</c:formatCode>
                <c:ptCount val="9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E2-4D1E-A596-D7CD4740A73A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After Remedial Coaching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Sheet1!$B$2:$B$10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9</c:v>
                </c:pt>
                <c:pt idx="3">
                  <c:v>12</c:v>
                </c:pt>
                <c:pt idx="4">
                  <c:v>14</c:v>
                </c:pt>
                <c:pt idx="5">
                  <c:v>13</c:v>
                </c:pt>
                <c:pt idx="6">
                  <c:v>16</c:v>
                </c:pt>
                <c:pt idx="7">
                  <c:v>15</c:v>
                </c:pt>
                <c:pt idx="8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E2-4D1E-A596-D7CD4740A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5931888"/>
        <c:axId val="945936048"/>
      </c:lineChart>
      <c:catAx>
        <c:axId val="9459318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5936048"/>
        <c:crosses val="autoZero"/>
        <c:auto val="1"/>
        <c:lblAlgn val="ctr"/>
        <c:lblOffset val="100"/>
        <c:noMultiLvlLbl val="0"/>
      </c:catAx>
      <c:valAx>
        <c:axId val="94593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593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200" b="1"/>
              <a:t>Outcome of Special</a:t>
            </a:r>
            <a:r>
              <a:rPr lang="en-IN" sz="1200" b="1" baseline="0"/>
              <a:t> Programme for Advance Learners </a:t>
            </a:r>
            <a:endParaRPr lang="en-IN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Sheet1!$A$1:$A$7</c:f>
              <c:strCache>
                <c:ptCount val="7"/>
                <c:pt idx="0">
                  <c:v>1. Research Oriented Projects</c:v>
                </c:pt>
                <c:pt idx="1">
                  <c:v>2. Industrial Training/ Internships</c:v>
                </c:pt>
                <c:pt idx="2">
                  <c:v>3. Volunteer Opportunities in Event Organization</c:v>
                </c:pt>
                <c:pt idx="3">
                  <c:v>4. Class Representatives</c:v>
                </c:pt>
                <c:pt idx="4">
                  <c:v>5. Serving on Various Institutional Committees</c:v>
                </c:pt>
                <c:pt idx="5">
                  <c:v>6. Peer Teacher</c:v>
                </c:pt>
                <c:pt idx="6">
                  <c:v>7. To Form Subject Related Student Societies and Organize activities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23</c:v>
                </c:pt>
                <c:pt idx="1">
                  <c:v>21</c:v>
                </c:pt>
                <c:pt idx="2">
                  <c:v>32</c:v>
                </c:pt>
                <c:pt idx="3">
                  <c:v>34</c:v>
                </c:pt>
                <c:pt idx="4">
                  <c:v>21</c:v>
                </c:pt>
                <c:pt idx="5">
                  <c:v>16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2-4DCA-8176-B2570CC4F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5944368"/>
        <c:axId val="945931472"/>
      </c:barChart>
      <c:catAx>
        <c:axId val="94594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5931472"/>
        <c:crosses val="autoZero"/>
        <c:auto val="1"/>
        <c:lblAlgn val="ctr"/>
        <c:lblOffset val="100"/>
        <c:noMultiLvlLbl val="0"/>
      </c:catAx>
      <c:valAx>
        <c:axId val="94593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594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0B30-DA07-4AB4-9AAB-7A9504B5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9</cp:revision>
  <dcterms:created xsi:type="dcterms:W3CDTF">2021-08-04T08:03:00Z</dcterms:created>
  <dcterms:modified xsi:type="dcterms:W3CDTF">2021-08-06T08:42:00Z</dcterms:modified>
</cp:coreProperties>
</file>